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9E" w:rsidRDefault="00AC1A9E" w:rsidP="00661971">
      <w:pPr>
        <w:jc w:val="center"/>
        <w:rPr>
          <w:b/>
          <w:sz w:val="28"/>
        </w:rPr>
      </w:pPr>
    </w:p>
    <w:p w:rsidR="00D66E74" w:rsidRDefault="00D66E74" w:rsidP="00661971">
      <w:pPr>
        <w:jc w:val="center"/>
        <w:rPr>
          <w:b/>
          <w:sz w:val="28"/>
        </w:rPr>
      </w:pPr>
    </w:p>
    <w:p w:rsidR="00F916EC" w:rsidRDefault="00864CA6" w:rsidP="00864CA6">
      <w:pPr>
        <w:jc w:val="center"/>
        <w:rPr>
          <w:rFonts w:asciiTheme="majorEastAsia" w:eastAsiaTheme="majorEastAsia" w:hAnsiTheme="majorEastAsia"/>
          <w:b/>
        </w:rPr>
      </w:pPr>
      <w:proofErr w:type="gramStart"/>
      <w:r>
        <w:rPr>
          <w:rFonts w:asciiTheme="majorEastAsia" w:eastAsiaTheme="majorEastAsia" w:hAnsiTheme="majorEastAsia" w:hint="eastAsia"/>
          <w:b/>
        </w:rPr>
        <w:t>健球訓練</w:t>
      </w:r>
      <w:proofErr w:type="gramEnd"/>
      <w:r>
        <w:rPr>
          <w:rFonts w:asciiTheme="majorEastAsia" w:eastAsiaTheme="majorEastAsia" w:hAnsiTheme="majorEastAsia" w:hint="eastAsia"/>
          <w:b/>
        </w:rPr>
        <w:t>場地要求</w:t>
      </w:r>
    </w:p>
    <w:p w:rsidR="00D66E74" w:rsidRDefault="00D66E74" w:rsidP="00F916EC">
      <w:pPr>
        <w:jc w:val="center"/>
        <w:rPr>
          <w:rFonts w:asciiTheme="majorEastAsia" w:eastAsiaTheme="majorEastAsia" w:hAnsiTheme="majorEastAsia"/>
          <w:b/>
        </w:rPr>
      </w:pPr>
    </w:p>
    <w:p w:rsidR="00D23653" w:rsidRDefault="00267CFB" w:rsidP="00F916E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為確保</w:t>
      </w:r>
      <w:proofErr w:type="gramStart"/>
      <w:r>
        <w:rPr>
          <w:rFonts w:asciiTheme="majorEastAsia" w:eastAsiaTheme="majorEastAsia" w:hAnsiTheme="majorEastAsia" w:hint="eastAsia"/>
        </w:rPr>
        <w:t>訓</w:t>
      </w:r>
      <w:r w:rsidR="00864CA6">
        <w:rPr>
          <w:rFonts w:asciiTheme="majorEastAsia" w:eastAsiaTheme="majorEastAsia" w:hAnsiTheme="majorEastAsia" w:hint="eastAsia"/>
        </w:rPr>
        <w:t>練班質素</w:t>
      </w:r>
      <w:proofErr w:type="gramEnd"/>
      <w:r w:rsidR="00864CA6">
        <w:rPr>
          <w:rFonts w:asciiTheme="majorEastAsia" w:eastAsiaTheme="majorEastAsia" w:hAnsiTheme="majorEastAsia" w:hint="eastAsia"/>
        </w:rPr>
        <w:t>，</w:t>
      </w:r>
      <w:proofErr w:type="gramStart"/>
      <w:r w:rsidR="00864CA6">
        <w:rPr>
          <w:rFonts w:asciiTheme="majorEastAsia" w:eastAsiaTheme="majorEastAsia" w:hAnsiTheme="majorEastAsia" w:hint="eastAsia"/>
        </w:rPr>
        <w:t>健球訓練</w:t>
      </w:r>
      <w:proofErr w:type="gramEnd"/>
      <w:r w:rsidR="00864CA6">
        <w:rPr>
          <w:rFonts w:asciiTheme="majorEastAsia" w:eastAsiaTheme="majorEastAsia" w:hAnsiTheme="majorEastAsia" w:hint="eastAsia"/>
        </w:rPr>
        <w:t>場地必須符合以下要求：</w:t>
      </w:r>
    </w:p>
    <w:p w:rsidR="00D66E74" w:rsidRDefault="00D66E74" w:rsidP="00F916EC">
      <w:pPr>
        <w:rPr>
          <w:rFonts w:asciiTheme="majorEastAsia" w:eastAsiaTheme="majorEastAsia" w:hAnsiTheme="majorEastAsia"/>
        </w:rPr>
      </w:pPr>
    </w:p>
    <w:p w:rsidR="00864CA6" w:rsidRDefault="00047128" w:rsidP="00F916EC">
      <w:pPr>
        <w:rPr>
          <w:rFonts w:asciiTheme="majorEastAsia" w:eastAsiaTheme="majorEastAsia" w:hAnsiTheme="majorEastAsia"/>
        </w:rPr>
      </w:pPr>
      <w:proofErr w:type="gramStart"/>
      <w:r>
        <w:rPr>
          <w:rFonts w:asciiTheme="majorEastAsia" w:eastAsiaTheme="majorEastAsia" w:hAnsiTheme="majorEastAsia" w:hint="eastAsia"/>
        </w:rPr>
        <w:t>健球二級</w:t>
      </w:r>
      <w:proofErr w:type="gramEnd"/>
      <w:r>
        <w:rPr>
          <w:rFonts w:asciiTheme="majorEastAsia" w:eastAsiaTheme="majorEastAsia" w:hAnsiTheme="majorEastAsia" w:hint="eastAsia"/>
        </w:rPr>
        <w:t>教</w:t>
      </w:r>
      <w:r w:rsidR="00D23653">
        <w:rPr>
          <w:rFonts w:asciiTheme="majorEastAsia" w:eastAsiaTheme="majorEastAsia" w:hAnsiTheme="majorEastAsia" w:hint="eastAsia"/>
        </w:rPr>
        <w:t>練班</w:t>
      </w:r>
      <w:r>
        <w:rPr>
          <w:rFonts w:asciiTheme="majorEastAsia" w:eastAsiaTheme="majorEastAsia" w:hAnsiTheme="majorEastAsia" w:hint="eastAsia"/>
        </w:rPr>
        <w:t>、中級球員班、高級球員班</w:t>
      </w:r>
      <w:r w:rsidR="00D23653">
        <w:rPr>
          <w:rFonts w:asciiTheme="majorEastAsia" w:eastAsiaTheme="majorEastAsia" w:hAnsiTheme="majorEastAsia" w:hint="eastAsia"/>
        </w:rPr>
        <w:t>必須在</w:t>
      </w:r>
      <w:r w:rsidR="00864CA6">
        <w:rPr>
          <w:rFonts w:asciiTheme="majorEastAsia" w:eastAsiaTheme="majorEastAsia" w:hAnsiTheme="majorEastAsia" w:hint="eastAsia"/>
        </w:rPr>
        <w:t>：</w:t>
      </w:r>
    </w:p>
    <w:p w:rsidR="00D23653" w:rsidRPr="00267CFB" w:rsidRDefault="00267CFB" w:rsidP="00267CFB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267CFB">
        <w:rPr>
          <w:rFonts w:asciiTheme="majorEastAsia" w:eastAsiaTheme="majorEastAsia" w:hAnsiTheme="majorEastAsia" w:hint="eastAsia"/>
        </w:rPr>
        <w:t>香港灣仔</w:t>
      </w:r>
      <w:proofErr w:type="gramStart"/>
      <w:r w:rsidRPr="00267CFB">
        <w:rPr>
          <w:rFonts w:asciiTheme="majorEastAsia" w:eastAsiaTheme="majorEastAsia" w:hAnsiTheme="majorEastAsia" w:hint="eastAsia"/>
        </w:rPr>
        <w:t>堅</w:t>
      </w:r>
      <w:proofErr w:type="gramEnd"/>
      <w:r w:rsidRPr="00267CFB">
        <w:rPr>
          <w:rFonts w:asciiTheme="majorEastAsia" w:eastAsiaTheme="majorEastAsia" w:hAnsiTheme="majorEastAsia" w:hint="eastAsia"/>
        </w:rPr>
        <w:t>尼地道112號14樓聖雅各福群會</w:t>
      </w:r>
      <w:r w:rsidR="0000224B">
        <w:rPr>
          <w:rFonts w:asciiTheme="majorEastAsia" w:eastAsiaTheme="majorEastAsia" w:hAnsiTheme="majorEastAsia" w:hint="eastAsia"/>
        </w:rPr>
        <w:t>多用途運動場館</w:t>
      </w:r>
    </w:p>
    <w:p w:rsidR="00864CA6" w:rsidRPr="00267CFB" w:rsidRDefault="00864CA6" w:rsidP="00267CFB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267CFB">
        <w:rPr>
          <w:rFonts w:asciiTheme="majorEastAsia" w:eastAsiaTheme="majorEastAsia" w:hAnsiTheme="majorEastAsia" w:hint="eastAsia"/>
        </w:rPr>
        <w:t>油麻地加士居道22號香港基督教青年</w:t>
      </w:r>
      <w:proofErr w:type="gramStart"/>
      <w:r w:rsidRPr="00267CFB">
        <w:rPr>
          <w:rFonts w:asciiTheme="majorEastAsia" w:eastAsiaTheme="majorEastAsia" w:hAnsiTheme="majorEastAsia" w:hint="eastAsia"/>
        </w:rPr>
        <w:t>會京士柏百</w:t>
      </w:r>
      <w:proofErr w:type="gramEnd"/>
      <w:r w:rsidRPr="00267CFB">
        <w:rPr>
          <w:rFonts w:asciiTheme="majorEastAsia" w:eastAsiaTheme="majorEastAsia" w:hAnsiTheme="majorEastAsia" w:hint="eastAsia"/>
        </w:rPr>
        <w:t>週年紀念中心</w:t>
      </w:r>
    </w:p>
    <w:p w:rsidR="00864CA6" w:rsidRDefault="00864CA6" w:rsidP="00267CFB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 w:rsidRPr="00267CFB">
        <w:rPr>
          <w:rFonts w:asciiTheme="majorEastAsia" w:eastAsiaTheme="majorEastAsia" w:hAnsiTheme="majorEastAsia" w:hint="eastAsia"/>
        </w:rPr>
        <w:t>灣仔莊士敦道111香港遊樂場協會修頓場館</w:t>
      </w:r>
    </w:p>
    <w:p w:rsidR="00047128" w:rsidRPr="00267CFB" w:rsidRDefault="0000224B" w:rsidP="00267CFB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>
        <w:t>香港新界元朗體育路</w:t>
      </w:r>
      <w:r>
        <w:t>8</w:t>
      </w:r>
      <w:r>
        <w:t>號</w:t>
      </w:r>
      <w:r>
        <w:rPr>
          <w:rFonts w:hint="eastAsia"/>
        </w:rPr>
        <w:t>元朗體育會賽馬會大樓室內籃球場館</w:t>
      </w:r>
    </w:p>
    <w:p w:rsidR="00864CA6" w:rsidRPr="00267CFB" w:rsidRDefault="00267CFB" w:rsidP="00267CFB">
      <w:pPr>
        <w:pStyle w:val="a3"/>
        <w:numPr>
          <w:ilvl w:val="0"/>
          <w:numId w:val="3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或其他由總會預先批核之場地</w:t>
      </w:r>
      <w:bookmarkStart w:id="0" w:name="_GoBack"/>
      <w:bookmarkEnd w:id="0"/>
    </w:p>
    <w:p w:rsidR="00D66E74" w:rsidRDefault="00D66E74" w:rsidP="00F916EC">
      <w:pPr>
        <w:rPr>
          <w:rFonts w:asciiTheme="majorEastAsia" w:eastAsiaTheme="majorEastAsia" w:hAnsiTheme="majorEastAsia"/>
        </w:rPr>
      </w:pPr>
    </w:p>
    <w:p w:rsidR="00D66E74" w:rsidRPr="00D23653" w:rsidRDefault="00047128" w:rsidP="00F916EC">
      <w:pPr>
        <w:rPr>
          <w:rFonts w:asciiTheme="majorEastAsia" w:eastAsiaTheme="majorEastAsia" w:hAnsiTheme="majorEastAsia"/>
        </w:rPr>
      </w:pPr>
      <w:proofErr w:type="gramStart"/>
      <w:r>
        <w:rPr>
          <w:rFonts w:asciiTheme="majorEastAsia" w:eastAsiaTheme="majorEastAsia" w:hAnsiTheme="majorEastAsia" w:hint="eastAsia"/>
        </w:rPr>
        <w:t>而健球</w:t>
      </w:r>
      <w:proofErr w:type="gramEnd"/>
      <w:r w:rsidR="00D66E74">
        <w:rPr>
          <w:rFonts w:asciiTheme="majorEastAsia" w:eastAsiaTheme="majorEastAsia" w:hAnsiTheme="majorEastAsia" w:hint="eastAsia"/>
        </w:rPr>
        <w:t>一級</w:t>
      </w:r>
      <w:r w:rsidR="00864CA6">
        <w:rPr>
          <w:rFonts w:asciiTheme="majorEastAsia" w:eastAsiaTheme="majorEastAsia" w:hAnsiTheme="majorEastAsia" w:hint="eastAsia"/>
        </w:rPr>
        <w:t>教練班、學校教練班、</w:t>
      </w:r>
      <w:r>
        <w:rPr>
          <w:rFonts w:asciiTheme="majorEastAsia" w:eastAsiaTheme="majorEastAsia" w:hAnsiTheme="majorEastAsia" w:hint="eastAsia"/>
        </w:rPr>
        <w:t>初級球員</w:t>
      </w:r>
      <w:r w:rsidR="00864CA6">
        <w:rPr>
          <w:rFonts w:asciiTheme="majorEastAsia" w:eastAsiaTheme="majorEastAsia" w:hAnsiTheme="majorEastAsia" w:hint="eastAsia"/>
        </w:rPr>
        <w:t>班</w:t>
      </w:r>
      <w:r w:rsidR="00D66E74">
        <w:rPr>
          <w:rFonts w:asciiTheme="majorEastAsia" w:eastAsiaTheme="majorEastAsia" w:hAnsiTheme="majorEastAsia" w:hint="eastAsia"/>
        </w:rPr>
        <w:t>必須</w:t>
      </w:r>
      <w:r>
        <w:rPr>
          <w:rFonts w:asciiTheme="majorEastAsia" w:eastAsiaTheme="majorEastAsia" w:hAnsiTheme="majorEastAsia" w:hint="eastAsia"/>
        </w:rPr>
        <w:t>在</w:t>
      </w:r>
      <w:r w:rsidR="009A579F">
        <w:rPr>
          <w:rFonts w:asciiTheme="majorEastAsia" w:eastAsiaTheme="majorEastAsia" w:hAnsiTheme="majorEastAsia" w:hint="eastAsia"/>
        </w:rPr>
        <w:t>最少</w:t>
      </w:r>
      <w:r w:rsidR="00D66E74">
        <w:rPr>
          <w:rFonts w:asciiTheme="majorEastAsia" w:eastAsiaTheme="majorEastAsia" w:hAnsiTheme="majorEastAsia" w:hint="eastAsia"/>
        </w:rPr>
        <w:t>有15米乘15米的空間場地進行訓練教學。</w:t>
      </w:r>
    </w:p>
    <w:p w:rsidR="00FB281D" w:rsidRDefault="00FB281D" w:rsidP="00FB281D"/>
    <w:p w:rsidR="00D66E74" w:rsidRDefault="00D66E74" w:rsidP="00FB281D"/>
    <w:p w:rsidR="00D66E74" w:rsidRPr="00D66E74" w:rsidRDefault="00D66E74" w:rsidP="00FB281D"/>
    <w:p w:rsidR="00FB281D" w:rsidRDefault="00FB281D" w:rsidP="00FB281D">
      <w:pPr>
        <w:jc w:val="right"/>
      </w:pPr>
      <w:r>
        <w:rPr>
          <w:rFonts w:hint="eastAsia"/>
        </w:rPr>
        <w:t>香港健球總會主席</w:t>
      </w:r>
    </w:p>
    <w:p w:rsidR="00FB281D" w:rsidRDefault="00FB281D" w:rsidP="00FB281D">
      <w:pPr>
        <w:jc w:val="right"/>
      </w:pPr>
      <w:r>
        <w:rPr>
          <w:rFonts w:hint="eastAsia"/>
        </w:rPr>
        <w:t>趙飛龍</w:t>
      </w:r>
    </w:p>
    <w:p w:rsidR="00FB281D" w:rsidRDefault="00FB281D" w:rsidP="00FB281D">
      <w:r>
        <w:rPr>
          <w:rFonts w:hint="eastAsia"/>
        </w:rPr>
        <w:t>公告編號：</w:t>
      </w:r>
      <w:r w:rsidR="00F916EC">
        <w:t>C03</w:t>
      </w:r>
      <w:r w:rsidR="00047128">
        <w:t xml:space="preserve"> (V1.0) </w:t>
      </w:r>
      <w:r>
        <w:t xml:space="preserve">                             </w:t>
      </w:r>
      <w:r w:rsidR="00F916EC">
        <w:t xml:space="preserve">  </w:t>
      </w:r>
      <w:r w:rsidR="00047128">
        <w:rPr>
          <w:rFonts w:hint="eastAsia"/>
        </w:rPr>
        <w:t>二零一七年七月一</w:t>
      </w:r>
      <w:r>
        <w:rPr>
          <w:rFonts w:hint="eastAsia"/>
        </w:rPr>
        <w:t>日</w:t>
      </w:r>
    </w:p>
    <w:p w:rsidR="00FB281D" w:rsidRPr="00FB281D" w:rsidRDefault="00FB281D" w:rsidP="00FB281D">
      <w:pPr>
        <w:rPr>
          <w:sz w:val="28"/>
        </w:rPr>
      </w:pPr>
    </w:p>
    <w:sectPr w:rsidR="00FB281D" w:rsidRPr="00FB281D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2C" w:rsidRDefault="0047092C" w:rsidP="00835446">
      <w:r>
        <w:separator/>
      </w:r>
    </w:p>
  </w:endnote>
  <w:endnote w:type="continuationSeparator" w:id="0">
    <w:p w:rsidR="0047092C" w:rsidRDefault="0047092C" w:rsidP="0083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2C" w:rsidRDefault="0047092C" w:rsidP="00835446">
      <w:r>
        <w:separator/>
      </w:r>
    </w:p>
  </w:footnote>
  <w:footnote w:type="continuationSeparator" w:id="0">
    <w:p w:rsidR="0047092C" w:rsidRDefault="0047092C" w:rsidP="00835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446" w:rsidRDefault="00835446" w:rsidP="00835446">
    <w:pPr>
      <w:pStyle w:val="a4"/>
      <w:jc w:val="center"/>
    </w:pPr>
    <w:r>
      <w:rPr>
        <w:noProof/>
      </w:rPr>
      <w:drawing>
        <wp:inline distT="0" distB="0" distL="0" distR="0">
          <wp:extent cx="995570" cy="821531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17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2034" cy="835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03D1"/>
    <w:multiLevelType w:val="hybridMultilevel"/>
    <w:tmpl w:val="67F8EB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C77E94"/>
    <w:multiLevelType w:val="hybridMultilevel"/>
    <w:tmpl w:val="9926AB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A117EB4"/>
    <w:multiLevelType w:val="hybridMultilevel"/>
    <w:tmpl w:val="401CDA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DE2"/>
    <w:rsid w:val="0000224B"/>
    <w:rsid w:val="00047128"/>
    <w:rsid w:val="000705BE"/>
    <w:rsid w:val="000715F5"/>
    <w:rsid w:val="0011308D"/>
    <w:rsid w:val="00191E07"/>
    <w:rsid w:val="00267CFB"/>
    <w:rsid w:val="0028552E"/>
    <w:rsid w:val="002D1CC5"/>
    <w:rsid w:val="003452A7"/>
    <w:rsid w:val="00383C18"/>
    <w:rsid w:val="003A316F"/>
    <w:rsid w:val="004301AF"/>
    <w:rsid w:val="00467672"/>
    <w:rsid w:val="00467970"/>
    <w:rsid w:val="0047092C"/>
    <w:rsid w:val="00471485"/>
    <w:rsid w:val="00661971"/>
    <w:rsid w:val="006F7461"/>
    <w:rsid w:val="00835446"/>
    <w:rsid w:val="00864CA6"/>
    <w:rsid w:val="009A579F"/>
    <w:rsid w:val="00A30133"/>
    <w:rsid w:val="00AC1A9E"/>
    <w:rsid w:val="00B07C2A"/>
    <w:rsid w:val="00CB02C2"/>
    <w:rsid w:val="00D23653"/>
    <w:rsid w:val="00D5474C"/>
    <w:rsid w:val="00D66E74"/>
    <w:rsid w:val="00D97DE2"/>
    <w:rsid w:val="00DF6299"/>
    <w:rsid w:val="00DF7B5E"/>
    <w:rsid w:val="00EE356C"/>
    <w:rsid w:val="00F916EC"/>
    <w:rsid w:val="00FB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CEBB1"/>
  <w15:chartTrackingRefBased/>
  <w15:docId w15:val="{DAE55C50-B018-47B0-92EE-D8D9E403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9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35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54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54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5446"/>
    <w:rPr>
      <w:sz w:val="20"/>
      <w:szCs w:val="20"/>
    </w:rPr>
  </w:style>
  <w:style w:type="table" w:styleId="a8">
    <w:name w:val="Table Grid"/>
    <w:basedOn w:val="a1"/>
    <w:uiPriority w:val="39"/>
    <w:rsid w:val="00835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01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30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Shing Chun Ho</dc:creator>
  <cp:keywords/>
  <dc:description/>
  <cp:lastModifiedBy>user</cp:lastModifiedBy>
  <cp:revision>7</cp:revision>
  <cp:lastPrinted>2017-06-09T03:10:00Z</cp:lastPrinted>
  <dcterms:created xsi:type="dcterms:W3CDTF">2017-06-09T03:14:00Z</dcterms:created>
  <dcterms:modified xsi:type="dcterms:W3CDTF">2017-06-16T04:46:00Z</dcterms:modified>
</cp:coreProperties>
</file>